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Autospacing="0" w:afterAutospacing="0" w:line="240" w:lineRule="auto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</w:pPr>
      <w:r>
        <w:rPr>
          <w:rStyle w:val="7"/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  <w:t>深圳市第二人民医院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  <w:t>（深圳大学第一附属医院）</w:t>
      </w:r>
    </w:p>
    <w:p>
      <w:pPr>
        <w:pStyle w:val="5"/>
        <w:keepNext w:val="0"/>
        <w:keepLines w:val="0"/>
        <w:widowControl/>
        <w:suppressLineNumbers w:val="0"/>
        <w:spacing w:beforeAutospacing="0" w:afterAutospacing="0" w:line="240" w:lineRule="auto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val="en-US" w:eastAsia="zh-CN"/>
        </w:rPr>
        <w:t>2021年1月20日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  <w:t>护理人员</w:t>
      </w:r>
      <w:r>
        <w:rPr>
          <w:rStyle w:val="7"/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  <w:t>招聘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  <w:t>公告</w:t>
      </w:r>
    </w:p>
    <w:p>
      <w:pPr>
        <w:pStyle w:val="5"/>
        <w:keepNext w:val="0"/>
        <w:keepLines w:val="0"/>
        <w:widowControl/>
        <w:suppressLineNumbers w:val="0"/>
        <w:spacing w:beforeAutospacing="0" w:afterAutospacing="0" w:line="240" w:lineRule="auto"/>
        <w:jc w:val="center"/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  <w:t>（本次招聘仅面向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val="en-US" w:eastAsia="zh-CN"/>
        </w:rPr>
        <w:t>2021年应届毕业生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2"/>
          <w:szCs w:val="22"/>
          <w:lang w:val="en-US" w:eastAsia="zh-CN" w:bidi="ar"/>
        </w:rPr>
        <w:t>深圳市第二人民医院（深圳大学第一附属医院）是一所集医疗、教学、科研和预防保健为一体的综合性三级甲等医院，是中山大学、南方医科大学、广州医学院等教学医院和研究生培养基地，中山大学博士后联合培养基地。现为贯彻落实“高水平”医院建设及医院发展规划，医院拟招聘合同(聘用)制护理人员若干，具体岗位及要求如下：</w:t>
      </w:r>
    </w:p>
    <w:tbl>
      <w:tblPr>
        <w:tblStyle w:val="10"/>
        <w:tblW w:w="9840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0"/>
        <w:gridCol w:w="1275"/>
        <w:gridCol w:w="1110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7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110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拟招人数</w:t>
            </w:r>
          </w:p>
        </w:tc>
        <w:tc>
          <w:tcPr>
            <w:tcW w:w="676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089" w:hRule="atLeast"/>
        </w:trPr>
        <w:tc>
          <w:tcPr>
            <w:tcW w:w="6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护理岗位培训学员</w:t>
            </w:r>
          </w:p>
        </w:tc>
        <w:tc>
          <w:tcPr>
            <w:tcW w:w="111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若干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1、2021年全日制本科应届毕业生（护理学专业）;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2、身高160cm及以上，身体健康，五官端正，性别不限;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3、通过CET4级，成绩优秀无挂科（需提供在校学习成绩单）;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4、护理岗位培训时间为0.5-1年，培训期间提供五险一金，税前年收入肆万伍元至伍万元人民币.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6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助理护士</w:t>
            </w:r>
          </w:p>
        </w:tc>
        <w:tc>
          <w:tcPr>
            <w:tcW w:w="111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若干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1、2021年全日制大专应届毕业生（护理/助产专业，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不含3+2制大专、五年一贯制大专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），本科/在读本科优先;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年龄25岁以下，身体健康，五官端正，性别不限;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3、提供五险一金，税前年收入肆万伍元至伍万元人民币.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69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导医</w:t>
            </w:r>
          </w:p>
        </w:tc>
        <w:tc>
          <w:tcPr>
            <w:tcW w:w="1110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vertAlign w:val="baseline"/>
                <w:lang w:val="en-US" w:eastAsia="zh-CN" w:bidi="ar"/>
              </w:rPr>
              <w:t>若干</w:t>
            </w:r>
          </w:p>
        </w:tc>
        <w:tc>
          <w:tcPr>
            <w:tcW w:w="67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1、2021年全日制大专应届毕业生（护理/助产专业，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不含3+2制大专、五年一贯制大专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）;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年龄25岁以下，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身高160cm及以上，身体健康，五官端正，限女性;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vertAlign w:val="baseline"/>
                <w:lang w:val="en-US" w:eastAsia="zh-CN" w:bidi="ar"/>
              </w:rPr>
              <w:t>3、提供五险一金，税前年收入伍万元至陆万元人民币.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pacing w:line="420" w:lineRule="atLeast"/>
        <w:ind w:firstLine="431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请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有意者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准备以下材料，所有佐证材料整理成一个PDF,于2021年1月18日下午17:00前发送至邮箱s2yyhlb@163.com，逾期不予受理。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一、《深圳市第二人民医院应聘报名表》（必须提供照片）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二、佐证材料（以下材料不得超过五页，请保证图片清楚，排版无乱码）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Chars="10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身份证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Chars="10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就业推荐表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Chars="10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在校成绩单、四六级证书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Chars="10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护士资格考试合格证明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="210" w:leftChars="10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各类获奖证书（有则提供）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360" w:lineRule="auto"/>
        <w:ind w:leftChars="10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drawing>
          <wp:inline distT="0" distB="0" distL="114300" distR="114300">
            <wp:extent cx="2314575" cy="447675"/>
            <wp:effectExtent l="0" t="0" r="9525" b="952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不符合岗位招聘条件者不予参加考试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,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符合条件者经考核、试用合格后予以聘用。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2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kern w:val="0"/>
          <w:sz w:val="21"/>
          <w:szCs w:val="21"/>
          <w:shd w:val="clear" w:fill="FFFFFF"/>
          <w:lang w:val="en-US" w:eastAsia="zh-CN" w:bidi="ar"/>
        </w:rPr>
        <w:t>请应聘者务必提供真实信息，因个人信息不实造成的后果由应聘者本人承担。请保持电话畅通，勿更换联系电话和电子邮箱。 </w:t>
      </w:r>
    </w:p>
    <w:p>
      <w:pPr>
        <w:spacing w:line="360" w:lineRule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联系人：护理部        </w:t>
      </w:r>
    </w:p>
    <w:p>
      <w:pPr>
        <w:spacing w:line="360" w:lineRule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联系电话：0755-83003413    0755-83366388-2207</w:t>
      </w:r>
    </w:p>
    <w:p>
      <w:pPr>
        <w:spacing w:line="360" w:lineRule="auto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                                           深圳市第二人民医院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             2021年1月8日</w:t>
      </w:r>
    </w:p>
    <w:p>
      <w:pPr>
        <w:rPr>
          <w:rFonts w:hint="eastAsia"/>
          <w:b/>
          <w:bCs/>
          <w:sz w:val="24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8B139"/>
    <w:multiLevelType w:val="singleLevel"/>
    <w:tmpl w:val="A108B1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B79CA"/>
    <w:rsid w:val="11EB4B78"/>
    <w:rsid w:val="18B056B2"/>
    <w:rsid w:val="1AF75CE3"/>
    <w:rsid w:val="2A535C8E"/>
    <w:rsid w:val="46F60316"/>
    <w:rsid w:val="6BC34196"/>
    <w:rsid w:val="755A43D4"/>
    <w:rsid w:val="7B725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2021-01-08T06:14:08Z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