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5" w:rsidRDefault="004704E5">
      <w:pPr>
        <w:rPr>
          <w:rFonts w:hint="eastAsia"/>
          <w:b/>
          <w:color w:val="FF0000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 w:rsidR="0078666A">
        <w:rPr>
          <w:rFonts w:hint="eastAsia"/>
        </w:rPr>
        <w:t>:</w:t>
      </w:r>
      <w:r w:rsidR="0078666A" w:rsidRPr="0078666A">
        <w:rPr>
          <w:rFonts w:hint="eastAsia"/>
          <w:sz w:val="28"/>
          <w:szCs w:val="28"/>
        </w:rPr>
        <w:t xml:space="preserve"> </w:t>
      </w:r>
      <w:r w:rsidR="0078666A" w:rsidRPr="0078666A">
        <w:rPr>
          <w:rFonts w:hint="eastAsia"/>
          <w:b/>
          <w:color w:val="FF0000"/>
          <w:sz w:val="28"/>
          <w:szCs w:val="28"/>
        </w:rPr>
        <w:t>※请各位药师仔细阅读临床药师培训招生学员条件细则，核实自身情况符合相关要求方可报名※</w:t>
      </w:r>
    </w:p>
    <w:tbl>
      <w:tblPr>
        <w:tblStyle w:val="a5"/>
        <w:tblW w:w="0" w:type="auto"/>
        <w:tblLook w:val="04A0"/>
      </w:tblPr>
      <w:tblGrid>
        <w:gridCol w:w="3085"/>
        <w:gridCol w:w="2977"/>
        <w:gridCol w:w="2977"/>
        <w:gridCol w:w="2126"/>
        <w:gridCol w:w="1703"/>
      </w:tblGrid>
      <w:tr w:rsidR="007A0DB2" w:rsidRPr="007A0DB2" w:rsidTr="005170DA">
        <w:trPr>
          <w:trHeight w:val="357"/>
        </w:trPr>
        <w:tc>
          <w:tcPr>
            <w:tcW w:w="12868" w:type="dxa"/>
            <w:gridSpan w:val="5"/>
            <w:vAlign w:val="center"/>
          </w:tcPr>
          <w:p w:rsidR="007A0DB2" w:rsidRPr="005170DA" w:rsidRDefault="007A0DB2" w:rsidP="005170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70DA">
              <w:rPr>
                <w:rFonts w:hint="eastAsia"/>
                <w:b/>
                <w:color w:val="000000" w:themeColor="text1"/>
                <w:sz w:val="24"/>
                <w:szCs w:val="24"/>
              </w:rPr>
              <w:t>城市二级及二级以上医院药师（高等医药院校药学院系）</w:t>
            </w:r>
          </w:p>
        </w:tc>
      </w:tr>
      <w:tr w:rsidR="009724D5" w:rsidRPr="007A0DB2" w:rsidTr="005170DA">
        <w:tc>
          <w:tcPr>
            <w:tcW w:w="3085" w:type="dxa"/>
            <w:vAlign w:val="center"/>
          </w:tcPr>
          <w:p w:rsidR="009724D5" w:rsidRPr="005170DA" w:rsidRDefault="009724D5" w:rsidP="005170DA"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第一学历（全日制本科）</w:t>
            </w:r>
          </w:p>
        </w:tc>
        <w:tc>
          <w:tcPr>
            <w:tcW w:w="2977" w:type="dxa"/>
            <w:vAlign w:val="center"/>
          </w:tcPr>
          <w:p w:rsidR="009724D5" w:rsidRPr="005170DA" w:rsidRDefault="007443FF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第一学历（硕士学位）</w:t>
            </w:r>
          </w:p>
        </w:tc>
        <w:tc>
          <w:tcPr>
            <w:tcW w:w="2977" w:type="dxa"/>
            <w:vAlign w:val="center"/>
          </w:tcPr>
          <w:p w:rsidR="009724D5" w:rsidRPr="005170DA" w:rsidRDefault="007443FF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在医院药学部门从事药剂工作时间</w:t>
            </w:r>
            <w:r w:rsidR="007A0DB2" w:rsidRPr="005170DA">
              <w:rPr>
                <w:rFonts w:hint="eastAsia"/>
                <w:b/>
                <w:color w:val="000000" w:themeColor="text1"/>
                <w:szCs w:val="21"/>
              </w:rPr>
              <w:t>（连续）</w:t>
            </w:r>
          </w:p>
        </w:tc>
        <w:tc>
          <w:tcPr>
            <w:tcW w:w="2126" w:type="dxa"/>
            <w:vAlign w:val="center"/>
          </w:tcPr>
          <w:p w:rsidR="009724D5" w:rsidRPr="005170DA" w:rsidRDefault="007A0DB2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职称条件</w:t>
            </w:r>
          </w:p>
        </w:tc>
        <w:tc>
          <w:tcPr>
            <w:tcW w:w="1703" w:type="dxa"/>
            <w:vAlign w:val="center"/>
          </w:tcPr>
          <w:p w:rsidR="009724D5" w:rsidRPr="005170DA" w:rsidRDefault="005170DA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可报名专业</w:t>
            </w:r>
          </w:p>
        </w:tc>
      </w:tr>
      <w:tr w:rsidR="007443FF" w:rsidRPr="007A0DB2" w:rsidTr="00EC18ED">
        <w:trPr>
          <w:trHeight w:val="485"/>
        </w:trPr>
        <w:tc>
          <w:tcPr>
            <w:tcW w:w="3085" w:type="dxa"/>
            <w:vMerge w:val="restart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临床药学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43FF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专科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443FF" w:rsidRPr="007A0DB2" w:rsidTr="00EC18ED">
        <w:trPr>
          <w:trHeight w:val="562"/>
        </w:trPr>
        <w:tc>
          <w:tcPr>
            <w:tcW w:w="3085" w:type="dxa"/>
            <w:vMerge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临床药学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个月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43FF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专科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443FF" w:rsidRPr="007A0DB2" w:rsidTr="00EC18ED">
        <w:trPr>
          <w:trHeight w:val="556"/>
        </w:trPr>
        <w:tc>
          <w:tcPr>
            <w:tcW w:w="3085" w:type="dxa"/>
            <w:vMerge w:val="restart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药学、药物制剂、药物分析、药物化学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43FF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专科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443FF" w:rsidRPr="007A0DB2" w:rsidTr="00EC18ED">
        <w:trPr>
          <w:trHeight w:val="564"/>
        </w:trPr>
        <w:tc>
          <w:tcPr>
            <w:tcW w:w="3085" w:type="dxa"/>
            <w:vMerge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临床药学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43FF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专科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443FF" w:rsidRPr="007A0DB2" w:rsidTr="005170DA">
        <w:tc>
          <w:tcPr>
            <w:tcW w:w="3085" w:type="dxa"/>
            <w:vMerge w:val="restart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非临床药学、药学、药物制剂、药物分析、药物化学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EC18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临床药学、药理学、药剂学（全日制）</w:t>
            </w:r>
          </w:p>
        </w:tc>
        <w:tc>
          <w:tcPr>
            <w:tcW w:w="2977" w:type="dxa"/>
            <w:vMerge w:val="restart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443FF" w:rsidRPr="007A0DB2" w:rsidTr="005170DA">
        <w:tc>
          <w:tcPr>
            <w:tcW w:w="3085" w:type="dxa"/>
            <w:vMerge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EC18ED">
            <w:pPr>
              <w:jc w:val="lef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临床药学、药理学、药剂学（全日制）</w:t>
            </w:r>
          </w:p>
        </w:tc>
        <w:tc>
          <w:tcPr>
            <w:tcW w:w="2977" w:type="dxa"/>
            <w:vMerge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0DB2">
              <w:rPr>
                <w:rFonts w:hint="eastAsia"/>
                <w:b/>
                <w:color w:val="FF0000"/>
                <w:sz w:val="24"/>
                <w:szCs w:val="24"/>
              </w:rPr>
              <w:t>主管药师（西药）</w:t>
            </w:r>
          </w:p>
        </w:tc>
        <w:tc>
          <w:tcPr>
            <w:tcW w:w="1703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专科</w:t>
            </w:r>
          </w:p>
        </w:tc>
      </w:tr>
      <w:tr w:rsidR="007443FF" w:rsidRPr="007A0DB2" w:rsidTr="005170DA">
        <w:tc>
          <w:tcPr>
            <w:tcW w:w="3085" w:type="dxa"/>
            <w:vMerge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43FF" w:rsidRPr="007A0DB2" w:rsidRDefault="007443FF" w:rsidP="00EC18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非临床药学、药理学、药剂学专业（全日制）</w:t>
            </w:r>
          </w:p>
        </w:tc>
        <w:tc>
          <w:tcPr>
            <w:tcW w:w="2977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b/>
                <w:color w:val="FF0000"/>
                <w:sz w:val="24"/>
                <w:szCs w:val="24"/>
              </w:rPr>
              <w:t>主管药师（西药）</w:t>
            </w:r>
          </w:p>
        </w:tc>
        <w:tc>
          <w:tcPr>
            <w:tcW w:w="1703" w:type="dxa"/>
            <w:vAlign w:val="center"/>
          </w:tcPr>
          <w:p w:rsidR="007443FF" w:rsidRPr="007A0DB2" w:rsidRDefault="007443FF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A0DB2" w:rsidRPr="007A0DB2" w:rsidTr="005170DA">
        <w:trPr>
          <w:trHeight w:val="416"/>
        </w:trPr>
        <w:tc>
          <w:tcPr>
            <w:tcW w:w="12868" w:type="dxa"/>
            <w:gridSpan w:val="5"/>
            <w:vAlign w:val="center"/>
          </w:tcPr>
          <w:p w:rsidR="007A0DB2" w:rsidRPr="005170DA" w:rsidRDefault="007A0DB2" w:rsidP="005170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70DA">
              <w:rPr>
                <w:rFonts w:hint="eastAsia"/>
                <w:b/>
                <w:color w:val="000000" w:themeColor="text1"/>
                <w:sz w:val="24"/>
                <w:szCs w:val="24"/>
              </w:rPr>
              <w:t>县级及县级以下医疗机构药师（高等院校）</w:t>
            </w:r>
          </w:p>
        </w:tc>
      </w:tr>
      <w:tr w:rsidR="007A0DB2" w:rsidRPr="007A0DB2" w:rsidTr="005170DA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A0DB2" w:rsidRPr="005170DA" w:rsidRDefault="007A0DB2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第一学历（全日制专科）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5170DA" w:rsidRDefault="007A0DB2" w:rsidP="005170DA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5170DA" w:rsidRDefault="007A0DB2" w:rsidP="005170D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在医院药学部门从事药剂工作时间（连续）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5170DA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职称条件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A0DB2" w:rsidRPr="007A0DB2" w:rsidRDefault="005170DA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0DA">
              <w:rPr>
                <w:rFonts w:hint="eastAsia"/>
                <w:b/>
                <w:color w:val="000000" w:themeColor="text1"/>
                <w:szCs w:val="21"/>
              </w:rPr>
              <w:t>可报名专业</w:t>
            </w:r>
          </w:p>
        </w:tc>
      </w:tr>
      <w:tr w:rsidR="007A0DB2" w:rsidRPr="007A0DB2" w:rsidTr="005170DA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药学、药物制剂、药物分析、药物化学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b/>
                <w:color w:val="FF0000"/>
                <w:sz w:val="24"/>
                <w:szCs w:val="24"/>
              </w:rPr>
              <w:t>药师（西药）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  <w:tr w:rsidR="007A0DB2" w:rsidRPr="007A0DB2" w:rsidTr="005170DA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非临床药学、药学、药物制剂、药物分析、药物化学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满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b/>
                <w:color w:val="FF0000"/>
                <w:sz w:val="24"/>
                <w:szCs w:val="24"/>
              </w:rPr>
              <w:t>主管药师（西药）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A0DB2" w:rsidRPr="007A0DB2" w:rsidRDefault="007A0DB2" w:rsidP="005170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0DB2">
              <w:rPr>
                <w:rFonts w:hint="eastAsia"/>
                <w:color w:val="000000" w:themeColor="text1"/>
                <w:sz w:val="24"/>
                <w:szCs w:val="24"/>
              </w:rPr>
              <w:t>通科</w:t>
            </w:r>
          </w:p>
        </w:tc>
      </w:tr>
    </w:tbl>
    <w:p w:rsidR="009724D5" w:rsidRPr="007A0DB2" w:rsidRDefault="009724D5">
      <w:pPr>
        <w:rPr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2551"/>
        <w:gridCol w:w="2977"/>
        <w:gridCol w:w="3260"/>
        <w:gridCol w:w="3261"/>
      </w:tblGrid>
      <w:tr w:rsidR="0039246F" w:rsidRPr="00693752" w:rsidTr="0039246F">
        <w:tc>
          <w:tcPr>
            <w:tcW w:w="1526" w:type="dxa"/>
            <w:vAlign w:val="center"/>
          </w:tcPr>
          <w:p w:rsidR="004704E5" w:rsidRPr="00693752" w:rsidRDefault="004704E5" w:rsidP="0078666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3752">
              <w:rPr>
                <w:rFonts w:hint="eastAsia"/>
                <w:sz w:val="28"/>
                <w:szCs w:val="28"/>
              </w:rPr>
              <w:t>是否接受调剂</w:t>
            </w:r>
          </w:p>
        </w:tc>
        <w:tc>
          <w:tcPr>
            <w:tcW w:w="2551" w:type="dxa"/>
            <w:vAlign w:val="center"/>
          </w:tcPr>
          <w:p w:rsidR="004704E5" w:rsidRPr="00693752" w:rsidRDefault="004704E5" w:rsidP="0078666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3752">
              <w:rPr>
                <w:rFonts w:hint="eastAsia"/>
                <w:sz w:val="28"/>
                <w:szCs w:val="28"/>
              </w:rPr>
              <w:t>第一志愿</w:t>
            </w:r>
          </w:p>
        </w:tc>
        <w:tc>
          <w:tcPr>
            <w:tcW w:w="2977" w:type="dxa"/>
            <w:vAlign w:val="center"/>
          </w:tcPr>
          <w:p w:rsidR="004704E5" w:rsidRPr="00693752" w:rsidRDefault="008C795F" w:rsidP="0078666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3752">
              <w:rPr>
                <w:rFonts w:hint="eastAsia"/>
                <w:sz w:val="28"/>
                <w:szCs w:val="28"/>
              </w:rPr>
              <w:t>接受调剂第一</w:t>
            </w:r>
            <w:r w:rsidR="004704E5" w:rsidRPr="00693752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3260" w:type="dxa"/>
            <w:vAlign w:val="center"/>
          </w:tcPr>
          <w:p w:rsidR="004704E5" w:rsidRPr="00693752" w:rsidRDefault="008C795F" w:rsidP="0078666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3752">
              <w:rPr>
                <w:rFonts w:hint="eastAsia"/>
                <w:sz w:val="28"/>
                <w:szCs w:val="28"/>
              </w:rPr>
              <w:t>接受调剂第</w:t>
            </w:r>
            <w:r w:rsidR="0039246F" w:rsidRPr="00693752">
              <w:rPr>
                <w:rFonts w:hint="eastAsia"/>
                <w:sz w:val="28"/>
                <w:szCs w:val="28"/>
              </w:rPr>
              <w:t>二</w:t>
            </w:r>
            <w:r w:rsidRPr="00693752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3261" w:type="dxa"/>
            <w:vAlign w:val="center"/>
          </w:tcPr>
          <w:p w:rsidR="004704E5" w:rsidRPr="00693752" w:rsidRDefault="008C795F" w:rsidP="0078666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3752">
              <w:rPr>
                <w:rFonts w:hint="eastAsia"/>
                <w:sz w:val="28"/>
                <w:szCs w:val="28"/>
              </w:rPr>
              <w:t>接受调剂第</w:t>
            </w:r>
            <w:r w:rsidR="0039246F" w:rsidRPr="00693752">
              <w:rPr>
                <w:rFonts w:hint="eastAsia"/>
                <w:sz w:val="28"/>
                <w:szCs w:val="28"/>
              </w:rPr>
              <w:t>三</w:t>
            </w:r>
            <w:r w:rsidRPr="00693752">
              <w:rPr>
                <w:rFonts w:hint="eastAsia"/>
                <w:sz w:val="28"/>
                <w:szCs w:val="28"/>
              </w:rPr>
              <w:t>志愿</w:t>
            </w:r>
          </w:p>
        </w:tc>
      </w:tr>
      <w:tr w:rsidR="0039246F" w:rsidRPr="00693752" w:rsidTr="0078666A">
        <w:trPr>
          <w:trHeight w:val="397"/>
        </w:trPr>
        <w:tc>
          <w:tcPr>
            <w:tcW w:w="1526" w:type="dxa"/>
            <w:vMerge w:val="restart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抗感染药物专业</w:t>
            </w:r>
          </w:p>
        </w:tc>
        <w:tc>
          <w:tcPr>
            <w:tcW w:w="3260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抗感染药物专业</w:t>
            </w:r>
          </w:p>
        </w:tc>
        <w:tc>
          <w:tcPr>
            <w:tcW w:w="3261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抗感染药物专业</w:t>
            </w:r>
          </w:p>
        </w:tc>
      </w:tr>
      <w:tr w:rsidR="0039246F" w:rsidRPr="00693752" w:rsidTr="0039246F">
        <w:tc>
          <w:tcPr>
            <w:tcW w:w="1526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内分泌专业</w:t>
            </w:r>
          </w:p>
        </w:tc>
        <w:tc>
          <w:tcPr>
            <w:tcW w:w="3260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内分泌专业</w:t>
            </w:r>
          </w:p>
        </w:tc>
        <w:tc>
          <w:tcPr>
            <w:tcW w:w="3261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内分泌专业</w:t>
            </w:r>
          </w:p>
        </w:tc>
      </w:tr>
      <w:tr w:rsidR="0039246F" w:rsidRPr="00693752" w:rsidTr="0039246F">
        <w:tc>
          <w:tcPr>
            <w:tcW w:w="1526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神经内科专业</w:t>
            </w:r>
          </w:p>
        </w:tc>
        <w:tc>
          <w:tcPr>
            <w:tcW w:w="3260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神经内科专业</w:t>
            </w:r>
          </w:p>
        </w:tc>
        <w:tc>
          <w:tcPr>
            <w:tcW w:w="3261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443FF"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 w:rsidRPr="00693752">
              <w:rPr>
                <w:rFonts w:hint="eastAsia"/>
                <w:sz w:val="28"/>
                <w:szCs w:val="28"/>
              </w:rPr>
              <w:t>神经内科专业</w:t>
            </w:r>
          </w:p>
        </w:tc>
      </w:tr>
      <w:tr w:rsidR="0039246F" w:rsidRPr="00693752" w:rsidTr="0039246F">
        <w:tc>
          <w:tcPr>
            <w:tcW w:w="1526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通科专业</w:t>
            </w:r>
          </w:p>
        </w:tc>
        <w:tc>
          <w:tcPr>
            <w:tcW w:w="3260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通科专业</w:t>
            </w:r>
          </w:p>
        </w:tc>
        <w:tc>
          <w:tcPr>
            <w:tcW w:w="3261" w:type="dxa"/>
          </w:tcPr>
          <w:p w:rsidR="0039246F" w:rsidRPr="00693752" w:rsidRDefault="0039246F" w:rsidP="0078666A">
            <w:pPr>
              <w:spacing w:line="400" w:lineRule="exact"/>
              <w:rPr>
                <w:sz w:val="28"/>
                <w:szCs w:val="28"/>
              </w:rPr>
            </w:pPr>
            <w:r w:rsidRPr="0069375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693752">
              <w:rPr>
                <w:rFonts w:hint="eastAsia"/>
                <w:sz w:val="28"/>
                <w:szCs w:val="28"/>
              </w:rPr>
              <w:t>通科专业</w:t>
            </w:r>
          </w:p>
        </w:tc>
      </w:tr>
    </w:tbl>
    <w:p w:rsidR="004704E5" w:rsidRPr="00693752" w:rsidRDefault="00693752" w:rsidP="0078666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8666A" w:rsidRPr="00693752">
        <w:rPr>
          <w:rFonts w:hint="eastAsia"/>
          <w:sz w:val="28"/>
          <w:szCs w:val="28"/>
        </w:rPr>
        <w:t>填表说明：</w:t>
      </w:r>
      <w:r w:rsidRPr="00693752">
        <w:rPr>
          <w:rFonts w:hint="eastAsia"/>
          <w:sz w:val="28"/>
          <w:szCs w:val="28"/>
        </w:rPr>
        <w:t>按要求</w:t>
      </w:r>
      <w:r w:rsidR="0039246F" w:rsidRPr="00693752">
        <w:rPr>
          <w:rFonts w:hint="eastAsia"/>
          <w:sz w:val="28"/>
          <w:szCs w:val="28"/>
        </w:rPr>
        <w:t>填写此表</w:t>
      </w:r>
      <w:r w:rsidRPr="00693752">
        <w:rPr>
          <w:rFonts w:hint="eastAsia"/>
          <w:sz w:val="28"/>
          <w:szCs w:val="28"/>
        </w:rPr>
        <w:t>，如不接受调剂请在“是否接受调剂”栏中填“否”，且无需继续填写接受调剂志愿情况。如接受专业调剂，请在“是否接受调剂”栏中填“是”，并按意愿勾选相关专业。</w:t>
      </w:r>
      <w:r>
        <w:rPr>
          <w:rFonts w:hint="eastAsia"/>
          <w:sz w:val="28"/>
          <w:szCs w:val="28"/>
        </w:rPr>
        <w:t>如有疑问请联系</w:t>
      </w:r>
      <w:r>
        <w:rPr>
          <w:rFonts w:hint="eastAsia"/>
          <w:sz w:val="28"/>
          <w:szCs w:val="28"/>
        </w:rPr>
        <w:t>0755-83366388</w:t>
      </w:r>
      <w:r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3011</w:t>
      </w:r>
      <w:r w:rsidR="005471D5">
        <w:rPr>
          <w:rFonts w:hint="eastAsia"/>
          <w:sz w:val="28"/>
          <w:szCs w:val="28"/>
        </w:rPr>
        <w:t>。</w:t>
      </w:r>
    </w:p>
    <w:sectPr w:rsidR="004704E5" w:rsidRPr="00693752" w:rsidSect="00392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AF" w:rsidRDefault="003408AF" w:rsidP="004704E5">
      <w:r>
        <w:separator/>
      </w:r>
    </w:p>
  </w:endnote>
  <w:endnote w:type="continuationSeparator" w:id="1">
    <w:p w:rsidR="003408AF" w:rsidRDefault="003408AF" w:rsidP="0047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AF" w:rsidRDefault="003408AF" w:rsidP="004704E5">
      <w:r>
        <w:separator/>
      </w:r>
    </w:p>
  </w:footnote>
  <w:footnote w:type="continuationSeparator" w:id="1">
    <w:p w:rsidR="003408AF" w:rsidRDefault="003408AF" w:rsidP="00470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4E5"/>
    <w:rsid w:val="003408AF"/>
    <w:rsid w:val="0039246F"/>
    <w:rsid w:val="004704E5"/>
    <w:rsid w:val="005170DA"/>
    <w:rsid w:val="005471D5"/>
    <w:rsid w:val="00630F1B"/>
    <w:rsid w:val="00683BB0"/>
    <w:rsid w:val="00693752"/>
    <w:rsid w:val="007443FF"/>
    <w:rsid w:val="0078666A"/>
    <w:rsid w:val="007A0DB2"/>
    <w:rsid w:val="008C795F"/>
    <w:rsid w:val="0096268B"/>
    <w:rsid w:val="009724D5"/>
    <w:rsid w:val="00BB6872"/>
    <w:rsid w:val="00DD7E07"/>
    <w:rsid w:val="00EC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4E5"/>
    <w:rPr>
      <w:sz w:val="18"/>
      <w:szCs w:val="18"/>
    </w:rPr>
  </w:style>
  <w:style w:type="table" w:styleId="a5">
    <w:name w:val="Table Grid"/>
    <w:basedOn w:val="a1"/>
    <w:uiPriority w:val="59"/>
    <w:rsid w:val="00470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6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6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windows（dong）</dc:creator>
  <cp:keywords/>
  <dc:description/>
  <cp:lastModifiedBy>windows（dong）</cp:lastModifiedBy>
  <cp:revision>5</cp:revision>
  <dcterms:created xsi:type="dcterms:W3CDTF">2019-02-01T02:43:00Z</dcterms:created>
  <dcterms:modified xsi:type="dcterms:W3CDTF">2019-03-13T01:37:00Z</dcterms:modified>
</cp:coreProperties>
</file>